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attrocento Sans" w:cs="Quattrocento Sans" w:eastAsia="Quattrocento Sans" w:hAnsi="Quattrocento Sans"/>
          <w:b w:val="1"/>
          <w:smallCaps w:val="1"/>
          <w:color w:val="1a4d96"/>
          <w:sz w:val="48"/>
          <w:szCs w:val="4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mallCaps w:val="1"/>
          <w:color w:val="1a4d96"/>
          <w:sz w:val="48"/>
          <w:szCs w:val="48"/>
          <w:rtl w:val="0"/>
        </w:rPr>
        <w:t xml:space="preserve">     OVER40 BASKET VALENCIA 2023</w:t>
      </w:r>
    </w:p>
    <w:p w:rsidR="00000000" w:rsidDel="00000000" w:rsidP="00000000" w:rsidRDefault="00000000" w:rsidRPr="00000000" w14:paraId="00000002">
      <w:pPr>
        <w:spacing w:after="0" w:lineRule="auto"/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  <w:rtl w:val="0"/>
        </w:rPr>
        <w:t xml:space="preserve">RESERVA TU PLAZA</w:t>
      </w:r>
    </w:p>
    <w:p w:rsidR="00000000" w:rsidDel="00000000" w:rsidP="00000000" w:rsidRDefault="00000000" w:rsidRPr="00000000" w14:paraId="00000004">
      <w:pPr>
        <w:spacing w:after="240" w:lineRule="auto"/>
        <w:jc w:val="both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Queremos contar contigo para la participación en el Torneo OVER40 BASKET de Valencia que celebraremos los próximos días 23 y 24 de septiembre en L´Alquería del Basket. 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  <w:rtl w:val="0"/>
        </w:rPr>
        <w:t xml:space="preserve">FORMA DE PAGO </w:t>
      </w:r>
    </w:p>
    <w:p w:rsidR="00000000" w:rsidDel="00000000" w:rsidP="00000000" w:rsidRDefault="00000000" w:rsidRPr="00000000" w14:paraId="00000006">
      <w:pPr>
        <w:spacing w:after="240" w:lineRule="auto"/>
        <w:jc w:val="both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Para poder formalizar la reserva debéis enviar esta hoja de inscripción junto con justificante del abono de la cuota de inscripción de equipo a la cuenta de </w:t>
      </w:r>
      <w:r w:rsidDel="00000000" w:rsidR="00000000" w:rsidRPr="00000000">
        <w:rPr>
          <w:rFonts w:ascii="Calibri" w:cs="Calibri" w:eastAsia="Calibri" w:hAnsi="Calibri"/>
          <w:b w:val="1"/>
          <w:color w:val="7e7e7e"/>
          <w:sz w:val="28"/>
          <w:szCs w:val="28"/>
          <w:rtl w:val="0"/>
        </w:rPr>
        <w:t xml:space="preserve">GiveandGoSocial</w:t>
      </w:r>
      <w:r w:rsidDel="00000000" w:rsidR="00000000" w:rsidRPr="00000000">
        <w:rPr>
          <w:rFonts w:ascii="Calibri" w:cs="Calibri" w:eastAsia="Calibri" w:hAnsi="Calibri"/>
          <w:b w:val="1"/>
          <w:color w:val="7e7e7e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 banco IBERCAJA: IBAN </w:t>
      </w:r>
      <w:r w:rsidDel="00000000" w:rsidR="00000000" w:rsidRPr="00000000">
        <w:rPr>
          <w:b w:val="1"/>
          <w:sz w:val="24"/>
          <w:szCs w:val="24"/>
          <w:rtl w:val="0"/>
        </w:rPr>
        <w:t xml:space="preserve">ES65 2085 9750 1203 3038 2256</w:t>
      </w: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 indicando en el concepto: Inscripción Valencia + Nombre del equipo.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libri" w:cs="Calibri" w:eastAsia="Calibri" w:hAnsi="Calibri"/>
          <w:color w:val="7e7e7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28"/>
          <w:szCs w:val="28"/>
          <w:rtl w:val="0"/>
        </w:rPr>
        <w:t xml:space="preserve">Cuota de inscripción de equipo: 200 € (</w:t>
      </w:r>
      <w:r w:rsidDel="00000000" w:rsidR="00000000" w:rsidRPr="00000000">
        <w:rPr>
          <w:rFonts w:ascii="Calibri" w:cs="Calibri" w:eastAsia="Calibri" w:hAnsi="Calibri"/>
          <w:color w:val="7e7e7e"/>
          <w:sz w:val="28"/>
          <w:szCs w:val="28"/>
          <w:rtl w:val="0"/>
        </w:rPr>
        <w:t xml:space="preserve">al hacer la reserva)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libri" w:cs="Calibri" w:eastAsia="Calibri" w:hAnsi="Calibri"/>
          <w:color w:val="7e7e7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28"/>
          <w:szCs w:val="28"/>
          <w:rtl w:val="0"/>
        </w:rPr>
        <w:t xml:space="preserve">Fee de participante*: 30 € </w:t>
      </w:r>
      <w:r w:rsidDel="00000000" w:rsidR="00000000" w:rsidRPr="00000000">
        <w:rPr>
          <w:rFonts w:ascii="Calibri" w:cs="Calibri" w:eastAsia="Calibri" w:hAnsi="Calibri"/>
          <w:color w:val="7e7e7e"/>
          <w:sz w:val="28"/>
          <w:szCs w:val="28"/>
          <w:rtl w:val="0"/>
        </w:rPr>
        <w:t xml:space="preserve">(fecha límite: 1 de septiembre de 2023)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libri" w:cs="Calibri" w:eastAsia="Calibri" w:hAnsi="Calibri"/>
          <w:b w:val="1"/>
          <w:color w:val="7e7e7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  <w:rtl w:val="0"/>
        </w:rPr>
        <w:t xml:space="preserve">DATOS DEL EQUIPO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Quattrocento Sans" w:cs="Quattrocento Sans" w:eastAsia="Quattrocento Sans" w:hAnsi="Quattrocento Sans"/>
          <w:b w:val="1"/>
          <w:color w:val="1f4e7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1f4e79"/>
          <w:sz w:val="24"/>
          <w:szCs w:val="24"/>
          <w:rtl w:val="0"/>
        </w:rPr>
        <w:t xml:space="preserve">EQUIPO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Nombre: ___________________________</w:t>
      </w:r>
    </w:p>
    <w:p w:rsidR="00000000" w:rsidDel="00000000" w:rsidP="00000000" w:rsidRDefault="00000000" w:rsidRPr="00000000" w14:paraId="0000000E">
      <w:pPr>
        <w:spacing w:after="24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Localidad: _______________________________________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Quattrocento Sans" w:cs="Quattrocento Sans" w:eastAsia="Quattrocento Sans" w:hAnsi="Quattrocento Sans"/>
          <w:b w:val="1"/>
          <w:color w:val="1f4e7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1f4e79"/>
          <w:sz w:val="24"/>
          <w:szCs w:val="24"/>
          <w:rtl w:val="0"/>
        </w:rPr>
        <w:t xml:space="preserve">CAPITÁN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Nombre y apellidos: _________________________________________________</w:t>
      </w:r>
    </w:p>
    <w:p w:rsidR="00000000" w:rsidDel="00000000" w:rsidP="00000000" w:rsidRDefault="00000000" w:rsidRPr="00000000" w14:paraId="00000011">
      <w:pPr>
        <w:spacing w:after="24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DNI: ________________________</w:t>
      </w:r>
    </w:p>
    <w:p w:rsidR="00000000" w:rsidDel="00000000" w:rsidP="00000000" w:rsidRDefault="00000000" w:rsidRPr="00000000" w14:paraId="00000012">
      <w:pPr>
        <w:spacing w:after="24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Teléfono: _______________________</w:t>
      </w:r>
    </w:p>
    <w:p w:rsidR="00000000" w:rsidDel="00000000" w:rsidP="00000000" w:rsidRDefault="00000000" w:rsidRPr="00000000" w14:paraId="00000013">
      <w:pPr>
        <w:spacing w:after="24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Email: _____________________________________________________</w:t>
      </w:r>
    </w:p>
    <w:p w:rsidR="00000000" w:rsidDel="00000000" w:rsidP="00000000" w:rsidRDefault="00000000" w:rsidRPr="00000000" w14:paraId="00000014">
      <w:pPr>
        <w:spacing w:after="24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330835</wp:posOffset>
                </wp:positionV>
                <wp:extent cx="220980" cy="190500"/>
                <wp:effectExtent b="19050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330835</wp:posOffset>
                </wp:positionV>
                <wp:extent cx="247650" cy="2095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Tenemos interés en asistir a la cena del torneo del 23 de septiembre 2023.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Sigue todas las novedades de interés en: </w:t>
      </w:r>
      <w:hyperlink r:id="rId7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24"/>
            <w:szCs w:val="24"/>
            <w:u w:val="single"/>
            <w:rtl w:val="0"/>
          </w:rPr>
          <w:t xml:space="preserve">https://twitter.com/giveandgosport?lang=es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hyperlink r:id="rId8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24"/>
            <w:szCs w:val="24"/>
            <w:u w:val="single"/>
            <w:rtl w:val="0"/>
          </w:rPr>
          <w:t xml:space="preserve">https://www.facebook.com/giveandgosport/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hyperlink r:id="rId9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24"/>
            <w:szCs w:val="24"/>
            <w:u w:val="single"/>
            <w:rtl w:val="0"/>
          </w:rPr>
          <w:t xml:space="preserve">https://www.instagram.com/giveandgosport/?hl=es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  <w:rtl w:val="0"/>
        </w:rPr>
        <w:t xml:space="preserve">LAS INSCRIPCIONES SE ATENDERÁN POR ORDEN 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mallCaps w:val="1"/>
          <w:color w:val="d34e9c"/>
          <w:sz w:val="36"/>
          <w:szCs w:val="36"/>
          <w:rtl w:val="0"/>
        </w:rPr>
        <w:t xml:space="preserve">llegada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  <w:rtl w:val="0"/>
        </w:rPr>
        <w:t xml:space="preserve">ESTABLECIÉNDOSE UNA LISTA DE ESPERA EN CASO DE COMPLETAR CATEGORÍAS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</w:rPr>
      </w:pPr>
      <w:bookmarkStart w:colFirst="0" w:colLast="0" w:name="_30j0zll" w:id="1"/>
      <w:bookmarkEnd w:id="1"/>
      <w:r w:rsidDel="00000000" w:rsidR="00000000" w:rsidRPr="00000000">
        <w:rPr>
          <w:rFonts w:ascii="Quattrocento Sans" w:cs="Quattrocento Sans" w:eastAsia="Quattrocento Sans" w:hAnsi="Quattrocento Sans"/>
          <w:b w:val="1"/>
          <w:smallCaps w:val="1"/>
          <w:color w:val="d34e9c"/>
          <w:sz w:val="30"/>
          <w:szCs w:val="30"/>
          <w:rtl w:val="0"/>
        </w:rPr>
        <w:t xml:space="preserve">ES NECESARIO REALIZAR EL PAGO DE LA INSCRIPCIÓN DE EQUIPO PARA RESERVAR LA PLAZA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mallCaps w:val="1"/>
          <w:color w:val="d34e9c"/>
          <w:sz w:val="32"/>
          <w:szCs w:val="32"/>
          <w:rtl w:val="0"/>
        </w:rPr>
        <w:t xml:space="preserve">DEVOLUCIONES POR CANCELACIÓN</w:t>
      </w:r>
    </w:p>
    <w:p w:rsidR="00000000" w:rsidDel="00000000" w:rsidP="00000000" w:rsidRDefault="00000000" w:rsidRPr="00000000" w14:paraId="0000002A">
      <w:pPr>
        <w:spacing w:after="240" w:lineRule="auto"/>
        <w:jc w:val="both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En caso de anulación justificada, es preciso notificar la baja por escrito antes del día 1 de septiembre de 2023 mediante correo electrónico a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over40@giveandgosport.com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7e7e7e"/>
          <w:sz w:val="24"/>
          <w:szCs w:val="24"/>
          <w:rtl w:val="0"/>
        </w:rPr>
        <w:t xml:space="preserve">Hasta esta fecha se devolverá el 80% del importe abonado.</w:t>
      </w:r>
    </w:p>
    <w:p w:rsidR="00000000" w:rsidDel="00000000" w:rsidP="00000000" w:rsidRDefault="00000000" w:rsidRPr="00000000" w14:paraId="0000002B">
      <w:pPr>
        <w:spacing w:after="240" w:lineRule="auto"/>
        <w:jc w:val="both"/>
        <w:rPr>
          <w:rFonts w:ascii="Quattrocento Sans" w:cs="Quattrocento Sans" w:eastAsia="Quattrocento Sans" w:hAnsi="Quattrocento Sans"/>
          <w:b w:val="1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7e7e7e"/>
          <w:sz w:val="24"/>
          <w:szCs w:val="24"/>
          <w:rtl w:val="0"/>
        </w:rPr>
        <w:t xml:space="preserve">Posterior al 1 de septiembre no se devolverá ningún importe.</w:t>
      </w:r>
    </w:p>
    <w:p w:rsidR="00000000" w:rsidDel="00000000" w:rsidP="00000000" w:rsidRDefault="00000000" w:rsidRPr="00000000" w14:paraId="0000002C">
      <w:pPr>
        <w:spacing w:after="240" w:lineRule="auto"/>
        <w:jc w:val="both"/>
        <w:rPr>
          <w:rFonts w:ascii="Quattrocento Sans" w:cs="Quattrocento Sans" w:eastAsia="Quattrocento Sans" w:hAnsi="Quattrocento Sans"/>
          <w:b w:val="1"/>
          <w:i w:val="1"/>
          <w:color w:val="7e7e7e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7e7e7e"/>
          <w:sz w:val="24"/>
          <w:szCs w:val="24"/>
          <w:rtl w:val="0"/>
        </w:rPr>
        <w:t xml:space="preserve">(*)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color w:val="7e7e7e"/>
          <w:sz w:val="24"/>
          <w:szCs w:val="24"/>
          <w:rtl w:val="0"/>
        </w:rPr>
        <w:t xml:space="preserve">Todo participante (jugadores, entrenadores o acompañantes en pista) ha de abonar su cuota de inscripción ya que el Seguro es obligatorio para todos los que estén en pista.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jc w:val="both"/>
        <w:rPr>
          <w:rFonts w:ascii="Quattrocento Sans" w:cs="Quattrocento Sans" w:eastAsia="Quattrocento Sans" w:hAnsi="Quattrocento Sans"/>
          <w:color w:val="7e7e7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701" w:right="1701" w:header="90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Quattrocen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808080"/>
      </w:rPr>
    </w:pPr>
    <w:r w:rsidDel="00000000" w:rsidR="00000000" w:rsidRPr="00000000">
      <w:rPr>
        <w:color w:val="80808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ind w:left="-1276" w:firstLine="0"/>
      <w:rPr/>
    </w:pPr>
    <w:r w:rsidDel="00000000" w:rsidR="00000000" w:rsidRPr="00000000">
      <w:rPr/>
      <w:drawing>
        <wp:inline distB="0" distT="0" distL="0" distR="0">
          <wp:extent cx="5400040" cy="5334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230504</wp:posOffset>
          </wp:positionH>
          <wp:positionV relativeFrom="paragraph">
            <wp:posOffset>-259714</wp:posOffset>
          </wp:positionV>
          <wp:extent cx="1080000" cy="1080000"/>
          <wp:effectExtent b="0" l="0" r="0" t="0"/>
          <wp:wrapNone/>
          <wp:docPr descr="Logotipo, nombre de la empresa&#10;&#10;Descripción generada automáticamente" id="2" name="image1.png"/>
          <a:graphic>
            <a:graphicData uri="http://schemas.openxmlformats.org/drawingml/2006/picture">
              <pic:pic>
                <pic:nvPicPr>
                  <pic:cNvPr descr="Logotipo, nombre de la empresa&#10;&#10;Descripción generada automáticamente" id="0" name="image1.png"/>
                  <pic:cNvPicPr preferRelativeResize="0"/>
                </pic:nvPicPr>
                <pic:blipFill>
                  <a:blip r:embed="rId2"/>
                  <a:srcRect b="0" l="0" r="-1" t="826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-1276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over40@giveandgosport.com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instagram.com/giveandgosport/?hl=es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twitter.com/giveandgosport?lang=es" TargetMode="External"/><Relationship Id="rId8" Type="http://schemas.openxmlformats.org/officeDocument/2006/relationships/hyperlink" Target="https://www.facebook.com/giveandgospor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